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Pr="00D3213E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8"/>
          <w:szCs w:val="28"/>
        </w:rPr>
      </w:pPr>
      <w:r w:rsidRPr="002A0D2E">
        <w:rPr>
          <w:rFonts w:ascii="Garamond" w:hAnsi="Garamond"/>
          <w:b/>
          <w:sz w:val="28"/>
          <w:szCs w:val="28"/>
        </w:rPr>
        <w:t>„</w:t>
      </w:r>
      <w:r w:rsidR="00D3213E" w:rsidRPr="00D3213E">
        <w:rPr>
          <w:rFonts w:ascii="Garamond" w:hAnsi="Garamond"/>
          <w:b/>
          <w:bCs/>
          <w:sz w:val="28"/>
          <w:szCs w:val="28"/>
        </w:rPr>
        <w:t>Utrzymanie rzeki Długa w km 5+450 - 12+000</w:t>
      </w:r>
      <w:r w:rsidRPr="00D3213E">
        <w:rPr>
          <w:rFonts w:ascii="Garamond" w:hAnsi="Garamond"/>
          <w:b/>
          <w:sz w:val="28"/>
          <w:szCs w:val="28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3213E">
        <w:rPr>
          <w:rFonts w:ascii="Garamond" w:hAnsi="Garamond"/>
          <w:b/>
          <w:bCs/>
          <w:sz w:val="24"/>
          <w:szCs w:val="24"/>
        </w:rPr>
        <w:t>.305.</w:t>
      </w:r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2A0D2E" w:rsidRDefault="002A0D2E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p w:rsidR="002A0D2E" w:rsidRDefault="002A0D2E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p w:rsidR="002A0D2E" w:rsidRPr="002E7B1F" w:rsidRDefault="002A0D2E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tbl>
      <w:tblPr>
        <w:tblW w:w="86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409"/>
        <w:gridCol w:w="1304"/>
        <w:gridCol w:w="1105"/>
        <w:gridCol w:w="1700"/>
        <w:gridCol w:w="1609"/>
      </w:tblGrid>
      <w:tr w:rsidR="00071A3D" w:rsidTr="002A0D2E">
        <w:trPr>
          <w:trHeight w:val="100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bookmarkStart w:id="1" w:name="_Hlk36660937"/>
            <w:r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Default="00071A3D" w:rsidP="009B1DB2">
            <w:pPr>
              <w:spacing w:before="0"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Element, asortyment robót opis pozycji przedmiarowej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Jedn.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przedmiarowa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Ilość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jednostek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Cena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jednostkowa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6"/>
                <w:szCs w:val="18"/>
              </w:rPr>
              <w:t>netto /zł/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Wartość netto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6"/>
                <w:szCs w:val="18"/>
              </w:rPr>
              <w:t>/zł/</w:t>
            </w:r>
          </w:p>
        </w:tc>
      </w:tr>
      <w:tr w:rsidR="009B1DB2" w:rsidTr="00071A3D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B2" w:rsidRDefault="009B1DB2" w:rsidP="009B1DB2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9B1DB2" w:rsidRDefault="009B1DB2" w:rsidP="009B1DB2">
            <w:pPr>
              <w:spacing w:before="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B1DB2">
              <w:rPr>
                <w:rFonts w:ascii="Garamond" w:hAnsi="Garamond"/>
                <w:lang w:eastAsia="pl-PL"/>
              </w:rPr>
              <w:t>Ręczne wykoszenie porostów gęstych twardych z dna cieków.</w:t>
            </w:r>
          </w:p>
          <w:p w:rsidR="009B1DB2" w:rsidRPr="009B1DB2" w:rsidRDefault="009B1DB2" w:rsidP="009B1DB2">
            <w:pPr>
              <w:spacing w:before="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B1DB2">
              <w:rPr>
                <w:rFonts w:ascii="Garamond" w:hAnsi="Garamond"/>
                <w:lang w:eastAsia="pl-PL"/>
              </w:rPr>
              <w:t xml:space="preserve">5+450 do 12+000 - szer. dna </w:t>
            </w:r>
            <w:smartTag w:uri="urn:schemas-microsoft-com:office:smarttags" w:element="metricconverter">
              <w:smartTagPr>
                <w:attr w:name="ProductID" w:val="6.0 m"/>
              </w:smartTagPr>
              <w:r w:rsidRPr="009B1DB2">
                <w:rPr>
                  <w:rFonts w:ascii="Garamond" w:hAnsi="Garamond"/>
                  <w:lang w:eastAsia="pl-PL"/>
                </w:rPr>
                <w:t>6.0 m</w:t>
              </w:r>
            </w:smartTag>
            <w:r w:rsidRPr="009B1DB2">
              <w:rPr>
                <w:rFonts w:ascii="Garamond" w:hAnsi="Garamond"/>
                <w:lang w:eastAsia="pl-PL"/>
              </w:rPr>
              <w:t xml:space="preserve">; (6550m* 6mśr.) = </w:t>
            </w:r>
            <w:smartTag w:uri="urn:schemas-microsoft-com:office:smarttags" w:element="metricconverter">
              <w:smartTagPr>
                <w:attr w:name="ProductID" w:val="39300 m2"/>
              </w:smartTagPr>
              <w:r w:rsidRPr="009B1DB2">
                <w:rPr>
                  <w:rFonts w:ascii="Garamond" w:hAnsi="Garamond"/>
                  <w:lang w:eastAsia="pl-PL"/>
                </w:rPr>
                <w:t>39300 m2</w:t>
              </w:r>
            </w:smartTag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spacing w:before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42352">
              <w:rPr>
                <w:rFonts w:ascii="Times New Roman" w:hAnsi="Times New Roman"/>
                <w:lang w:eastAsia="pl-PL"/>
              </w:rPr>
              <w:t>m</w:t>
            </w:r>
            <w:r w:rsidRPr="00142352">
              <w:rPr>
                <w:rFonts w:ascii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2352">
              <w:rPr>
                <w:rFonts w:ascii="Times New Roman" w:hAnsi="Times New Roman"/>
                <w:color w:val="000000"/>
              </w:rPr>
              <w:t>39300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  <w:bookmarkStart w:id="2" w:name="_GoBack"/>
            <w:bookmarkEnd w:id="2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9B1DB2" w:rsidTr="00071A3D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B2" w:rsidRDefault="009B1DB2" w:rsidP="009B1DB2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9B1DB2" w:rsidRDefault="009B1DB2" w:rsidP="009B1DB2">
            <w:pPr>
              <w:spacing w:before="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B1DB2">
              <w:rPr>
                <w:rFonts w:ascii="Garamond" w:hAnsi="Garamond"/>
                <w:lang w:eastAsia="pl-PL"/>
              </w:rPr>
              <w:t xml:space="preserve">Wygrabianie wykoszonych porostów z dna cieków o szer. ponad </w:t>
            </w:r>
            <w:smartTag w:uri="urn:schemas-microsoft-com:office:smarttags" w:element="metricconverter">
              <w:smartTagPr>
                <w:attr w:name="ProductID" w:val="69,00 m"/>
              </w:smartTagPr>
              <w:r w:rsidRPr="009B1DB2">
                <w:rPr>
                  <w:rFonts w:ascii="Garamond" w:hAnsi="Garamond"/>
                  <w:lang w:eastAsia="pl-PL"/>
                </w:rPr>
                <w:t>2.0 m</w:t>
              </w:r>
            </w:smartTag>
            <w:r w:rsidRPr="009B1DB2">
              <w:rPr>
                <w:rFonts w:ascii="Garamond" w:hAnsi="Garamond"/>
                <w:lang w:eastAsia="pl-PL"/>
              </w:rPr>
              <w:t xml:space="preserve">. Zastosowano </w:t>
            </w:r>
            <w:proofErr w:type="spellStart"/>
            <w:r w:rsidRPr="009B1DB2">
              <w:rPr>
                <w:rFonts w:ascii="Garamond" w:hAnsi="Garamond"/>
                <w:lang w:eastAsia="pl-PL"/>
              </w:rPr>
              <w:t>współ</w:t>
            </w:r>
            <w:proofErr w:type="spellEnd"/>
            <w:r w:rsidRPr="009B1DB2">
              <w:rPr>
                <w:rFonts w:ascii="Garamond" w:hAnsi="Garamond"/>
                <w:lang w:eastAsia="pl-PL"/>
              </w:rPr>
              <w:t>. zwiększający 2,2 z uwagi na wygrabienie poza wał szer. średnia ok.10 m.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spacing w:before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42352">
              <w:rPr>
                <w:rFonts w:ascii="Times New Roman" w:hAnsi="Times New Roman"/>
                <w:lang w:eastAsia="pl-PL"/>
              </w:rPr>
              <w:t>m</w:t>
            </w:r>
            <w:r w:rsidRPr="00142352">
              <w:rPr>
                <w:rFonts w:ascii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2352">
              <w:rPr>
                <w:rFonts w:ascii="Times New Roman" w:hAnsi="Times New Roman"/>
                <w:color w:val="000000"/>
              </w:rPr>
              <w:t>39300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9B1DB2" w:rsidTr="00071A3D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B2" w:rsidRDefault="009B1DB2" w:rsidP="009B1DB2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9B1DB2" w:rsidRDefault="009B1DB2" w:rsidP="009B1DB2">
            <w:pPr>
              <w:spacing w:before="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B1DB2">
              <w:rPr>
                <w:rFonts w:ascii="Garamond" w:hAnsi="Garamond"/>
                <w:lang w:eastAsia="pl-PL"/>
              </w:rPr>
              <w:t xml:space="preserve">Ręczna rozbiórka </w:t>
            </w:r>
            <w:proofErr w:type="spellStart"/>
            <w:r w:rsidRPr="009B1DB2">
              <w:rPr>
                <w:rFonts w:ascii="Garamond" w:hAnsi="Garamond"/>
                <w:lang w:eastAsia="pl-PL"/>
              </w:rPr>
              <w:t>przetamowań</w:t>
            </w:r>
            <w:proofErr w:type="spellEnd"/>
            <w:r w:rsidRPr="009B1DB2">
              <w:rPr>
                <w:rFonts w:ascii="Garamond" w:hAnsi="Garamond"/>
                <w:lang w:eastAsia="pl-PL"/>
              </w:rPr>
              <w:t xml:space="preserve"> w obrębie stopni, mostów, kładek. Usunięcie gałęzi, śmieci, namułu i roślinności- odcinek uregulowany- z pocięciem grubszych pni piłą spalinową - 11 szt. budowli (mosty, kładki, stopnie). 11 szt.*6m*10m. suma= 660m2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spacing w:before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42352">
              <w:rPr>
                <w:rFonts w:ascii="Times New Roman" w:hAnsi="Times New Roman"/>
                <w:lang w:eastAsia="pl-PL"/>
              </w:rPr>
              <w:t>ha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2352">
              <w:rPr>
                <w:rFonts w:ascii="Times New Roman" w:hAnsi="Times New Roman"/>
                <w:color w:val="000000"/>
              </w:rPr>
              <w:t>0,066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9B1DB2" w:rsidTr="00071A3D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9B1DB2" w:rsidRDefault="009B1DB2" w:rsidP="009B1DB2">
            <w:pPr>
              <w:spacing w:before="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B1DB2">
              <w:rPr>
                <w:rFonts w:ascii="Garamond" w:hAnsi="Garamond"/>
                <w:lang w:eastAsia="pl-PL"/>
              </w:rPr>
              <w:t xml:space="preserve">Wywożenie konarów, gałęzi, śmieci z rozebranych </w:t>
            </w:r>
            <w:proofErr w:type="spellStart"/>
            <w:r w:rsidRPr="009B1DB2">
              <w:rPr>
                <w:rFonts w:ascii="Garamond" w:hAnsi="Garamond"/>
                <w:lang w:eastAsia="pl-PL"/>
              </w:rPr>
              <w:t>przetamowań</w:t>
            </w:r>
            <w:proofErr w:type="spellEnd"/>
            <w:r w:rsidRPr="009B1DB2">
              <w:rPr>
                <w:rFonts w:ascii="Garamond" w:hAnsi="Garamond"/>
                <w:lang w:eastAsia="pl-PL"/>
              </w:rPr>
              <w:t xml:space="preserve"> </w:t>
            </w:r>
            <w:proofErr w:type="spellStart"/>
            <w:r w:rsidRPr="009B1DB2">
              <w:rPr>
                <w:rFonts w:ascii="Garamond" w:hAnsi="Garamond"/>
                <w:lang w:eastAsia="pl-PL"/>
              </w:rPr>
              <w:t>j.w</w:t>
            </w:r>
            <w:proofErr w:type="spellEnd"/>
            <w:r w:rsidRPr="009B1DB2">
              <w:rPr>
                <w:rFonts w:ascii="Garamond" w:hAnsi="Garamond"/>
                <w:lang w:eastAsia="pl-PL"/>
              </w:rPr>
              <w:t xml:space="preserve">. oraz skoszonej trawy rejon park w </w:t>
            </w:r>
            <w:proofErr w:type="spellStart"/>
            <w:r w:rsidRPr="009B1DB2">
              <w:rPr>
                <w:rFonts w:ascii="Garamond" w:hAnsi="Garamond"/>
                <w:lang w:eastAsia="pl-PL"/>
              </w:rPr>
              <w:t>obr</w:t>
            </w:r>
            <w:proofErr w:type="spellEnd"/>
            <w:r w:rsidRPr="009B1DB2">
              <w:rPr>
                <w:rFonts w:ascii="Garamond" w:hAnsi="Garamond"/>
                <w:lang w:eastAsia="pl-PL"/>
              </w:rPr>
              <w:t xml:space="preserve">. os. Wolności Zielonka-  na odległość do </w:t>
            </w:r>
            <w:smartTag w:uri="urn:schemas-microsoft-com:office:smarttags" w:element="metricconverter">
              <w:smartTagPr>
                <w:attr w:name="ProductID" w:val="69,00 m"/>
              </w:smartTagPr>
              <w:r w:rsidRPr="009B1DB2">
                <w:rPr>
                  <w:rFonts w:ascii="Garamond" w:hAnsi="Garamond"/>
                  <w:lang w:eastAsia="pl-PL"/>
                </w:rPr>
                <w:t>2 km</w:t>
              </w:r>
            </w:smartTag>
            <w:r w:rsidRPr="009B1DB2">
              <w:rPr>
                <w:rFonts w:ascii="Garamond" w:hAnsi="Garamond"/>
                <w:lang w:eastAsia="pl-PL"/>
              </w:rPr>
              <w:t xml:space="preserve"> - (11 </w:t>
            </w:r>
            <w:proofErr w:type="spellStart"/>
            <w:r w:rsidRPr="009B1DB2">
              <w:rPr>
                <w:rFonts w:ascii="Garamond" w:hAnsi="Garamond"/>
                <w:lang w:eastAsia="pl-PL"/>
              </w:rPr>
              <w:t>szt</w:t>
            </w:r>
            <w:proofErr w:type="spellEnd"/>
            <w:r w:rsidRPr="009B1DB2">
              <w:rPr>
                <w:rFonts w:ascii="Garamond" w:hAnsi="Garamond"/>
                <w:lang w:eastAsia="pl-PL"/>
              </w:rPr>
              <w:t xml:space="preserve"> * 3mp)+5mp </w:t>
            </w:r>
            <w:proofErr w:type="spellStart"/>
            <w:r w:rsidRPr="009B1DB2">
              <w:rPr>
                <w:rFonts w:ascii="Garamond" w:hAnsi="Garamond"/>
                <w:lang w:eastAsia="pl-PL"/>
              </w:rPr>
              <w:t>dodatk</w:t>
            </w:r>
            <w:proofErr w:type="spellEnd"/>
            <w:r w:rsidRPr="009B1DB2">
              <w:rPr>
                <w:rFonts w:ascii="Garamond" w:hAnsi="Garamond"/>
                <w:lang w:eastAsia="pl-PL"/>
              </w:rPr>
              <w:t xml:space="preserve">.=38 </w:t>
            </w:r>
            <w:proofErr w:type="spellStart"/>
            <w:r w:rsidRPr="009B1DB2">
              <w:rPr>
                <w:rFonts w:ascii="Garamond" w:hAnsi="Garamond"/>
                <w:lang w:eastAsia="pl-PL"/>
              </w:rPr>
              <w:t>mp</w:t>
            </w:r>
            <w:proofErr w:type="spellEnd"/>
            <w:r w:rsidRPr="009B1DB2">
              <w:rPr>
                <w:rFonts w:ascii="Garamond" w:hAnsi="Garamond"/>
                <w:lang w:eastAsia="pl-PL"/>
              </w:rPr>
              <w:t xml:space="preserve"> obmiar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spacing w:before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142352">
              <w:rPr>
                <w:rFonts w:ascii="Times New Roman" w:hAnsi="Times New Roman"/>
                <w:lang w:eastAsia="pl-PL"/>
              </w:rPr>
              <w:t>mp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2352">
              <w:rPr>
                <w:rFonts w:ascii="Times New Roman" w:hAnsi="Times New Roman"/>
                <w:color w:val="000000"/>
              </w:rPr>
              <w:t>38,00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9B1DB2" w:rsidTr="00071A3D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9B1DB2" w:rsidRDefault="009B1DB2" w:rsidP="009B1DB2">
            <w:pPr>
              <w:spacing w:before="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B1DB2">
              <w:rPr>
                <w:rFonts w:ascii="Garamond" w:hAnsi="Garamond"/>
                <w:lang w:eastAsia="pl-PL"/>
              </w:rPr>
              <w:t xml:space="preserve">Wywożenie konarów, gałęzi i śmieci- dodatek za każde dalsze </w:t>
            </w:r>
            <w:smartTag w:uri="urn:schemas-microsoft-com:office:smarttags" w:element="metricconverter">
              <w:smartTagPr>
                <w:attr w:name="ProductID" w:val="69,00 m"/>
              </w:smartTagPr>
              <w:r w:rsidRPr="009B1DB2">
                <w:rPr>
                  <w:rFonts w:ascii="Garamond" w:hAnsi="Garamond"/>
                  <w:lang w:eastAsia="pl-PL"/>
                </w:rPr>
                <w:t>0.5 km</w:t>
              </w:r>
            </w:smartTag>
            <w:r w:rsidRPr="009B1DB2">
              <w:rPr>
                <w:rFonts w:ascii="Garamond" w:hAnsi="Garamond"/>
                <w:lang w:eastAsia="pl-PL"/>
              </w:rPr>
              <w:t xml:space="preserve"> wywozu. Krotność = 10 obmiar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spacing w:before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142352">
              <w:rPr>
                <w:rFonts w:ascii="Times New Roman" w:hAnsi="Times New Roman"/>
                <w:lang w:eastAsia="pl-PL"/>
              </w:rPr>
              <w:t>mp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2352">
              <w:rPr>
                <w:rFonts w:ascii="Times New Roman" w:hAnsi="Times New Roman"/>
                <w:color w:val="000000"/>
              </w:rPr>
              <w:t>38,00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9B1DB2" w:rsidTr="00071A3D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9B1DB2" w:rsidRDefault="009B1DB2" w:rsidP="009B1DB2">
            <w:pPr>
              <w:spacing w:before="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B1DB2">
              <w:rPr>
                <w:rFonts w:ascii="Garamond" w:hAnsi="Garamond"/>
                <w:lang w:eastAsia="pl-PL"/>
              </w:rPr>
              <w:t xml:space="preserve">Oczyszczenie z namułu wylotów rowów komunalnych na całej długości o śr. 0,-6 do </w:t>
            </w:r>
            <w:smartTag w:uri="urn:schemas-microsoft-com:office:smarttags" w:element="metricconverter">
              <w:smartTagPr>
                <w:attr w:name="ProductID" w:val="69,00 m"/>
              </w:smartTagPr>
              <w:r w:rsidRPr="009B1DB2">
                <w:rPr>
                  <w:rFonts w:ascii="Garamond" w:hAnsi="Garamond"/>
                  <w:lang w:eastAsia="pl-PL"/>
                </w:rPr>
                <w:t>1.0 m</w:t>
              </w:r>
            </w:smartTag>
            <w:r w:rsidRPr="009B1DB2">
              <w:rPr>
                <w:rFonts w:ascii="Garamond" w:hAnsi="Garamond"/>
                <w:lang w:eastAsia="pl-PL"/>
              </w:rPr>
              <w:t xml:space="preserve"> przy stosunku </w:t>
            </w:r>
            <w:proofErr w:type="spellStart"/>
            <w:r w:rsidRPr="009B1DB2">
              <w:rPr>
                <w:rFonts w:ascii="Garamond" w:hAnsi="Garamond"/>
                <w:lang w:eastAsia="pl-PL"/>
              </w:rPr>
              <w:t>głębok</w:t>
            </w:r>
            <w:proofErr w:type="spellEnd"/>
            <w:r w:rsidRPr="009B1DB2">
              <w:rPr>
                <w:rFonts w:ascii="Garamond" w:hAnsi="Garamond"/>
                <w:lang w:eastAsia="pl-PL"/>
              </w:rPr>
              <w:t xml:space="preserve">. zamulenia do średnicy 1/3.  ANALOGIA. Suma = 23 * 3m = </w:t>
            </w:r>
            <w:smartTag w:uri="urn:schemas-microsoft-com:office:smarttags" w:element="metricconverter">
              <w:smartTagPr>
                <w:attr w:name="ProductID" w:val="69,00 m"/>
              </w:smartTagPr>
              <w:r w:rsidRPr="009B1DB2">
                <w:rPr>
                  <w:rFonts w:ascii="Garamond" w:hAnsi="Garamond"/>
                  <w:lang w:eastAsia="pl-PL"/>
                </w:rPr>
                <w:t>69,00 m</w:t>
              </w:r>
            </w:smartTag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spacing w:before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42352">
              <w:rPr>
                <w:rFonts w:ascii="Times New Roman" w:hAnsi="Times New Roman"/>
                <w:lang w:eastAsia="pl-PL"/>
              </w:rPr>
              <w:t>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Pr="00142352" w:rsidRDefault="009B1DB2" w:rsidP="009B1D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2352">
              <w:rPr>
                <w:rFonts w:ascii="Times New Roman" w:hAnsi="Times New Roman"/>
                <w:color w:val="000000"/>
              </w:rPr>
              <w:t>69,00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2" w:rsidRDefault="009B1DB2" w:rsidP="009B1DB2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bookmarkEnd w:id="1"/>
    </w:tbl>
    <w:p w:rsidR="002A0D2E" w:rsidRDefault="002A0D2E" w:rsidP="002A0D2E">
      <w:pPr>
        <w:widowControl w:val="0"/>
        <w:suppressAutoHyphens/>
        <w:autoSpaceDE w:val="0"/>
        <w:autoSpaceDN w:val="0"/>
        <w:spacing w:before="0" w:after="0" w:line="360" w:lineRule="auto"/>
        <w:rPr>
          <w:rFonts w:ascii="Garamond" w:hAnsi="Garamond"/>
          <w:noProof/>
          <w:color w:val="000000"/>
          <w:sz w:val="22"/>
          <w:szCs w:val="22"/>
        </w:rPr>
      </w:pPr>
    </w:p>
    <w:p w:rsidR="00F3516E" w:rsidRPr="004E068C" w:rsidRDefault="00EB3DD6" w:rsidP="002A0D2E">
      <w:pPr>
        <w:widowControl w:val="0"/>
        <w:suppressAutoHyphens/>
        <w:autoSpaceDE w:val="0"/>
        <w:autoSpaceDN w:val="0"/>
        <w:spacing w:before="0" w:after="0" w:line="360" w:lineRule="auto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czyli </w:t>
      </w:r>
      <w:r w:rsidR="00F3516E"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="00F3516E"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="00F3516E"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5078F8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5078F8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5078F8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5078F8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BF3026">
      <w:headerReference w:type="default" r:id="rId8"/>
      <w:headerReference w:type="first" r:id="rId9"/>
      <w:pgSz w:w="11906" w:h="16838" w:code="9"/>
      <w:pgMar w:top="936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1DB2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BF3026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213E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2F7A2E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2103-7039-47B3-8492-F03F8C59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7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2</cp:revision>
  <cp:lastPrinted>2020-07-29T13:36:00Z</cp:lastPrinted>
  <dcterms:created xsi:type="dcterms:W3CDTF">2020-09-23T18:31:00Z</dcterms:created>
  <dcterms:modified xsi:type="dcterms:W3CDTF">2020-09-23T18:31:00Z</dcterms:modified>
</cp:coreProperties>
</file>